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Formulaire de candidature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Appel à projets de la Région de Bruxelles-Capitale :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Dispositif d’Accrochage scolaire -2018-2021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Référence du dossier (réservé au Service Ecole)</w:t>
            </w: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sollicité</w:t>
            </w:r>
          </w:p>
          <w:p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accoré (réservé au service Ecole)</w:t>
            </w:r>
          </w:p>
          <w:p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Ce projet est-il la continuité d’un projet DAS menés précédemment ?</w:t>
            </w: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Biffer la mention inutile </w:t>
            </w: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Si oui veuillez mentionner la référence du projet en question.</w:t>
            </w: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Oui / Non</w:t>
            </w:r>
          </w:p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Référence du projet antérieur : </w:t>
            </w: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:rsidTr="00547C8A">
        <w:tc>
          <w:tcPr>
            <w:tcW w:w="932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Porteur du projet : </w:t>
      </w:r>
      <w:r w:rsidRPr="00162950">
        <w:rPr>
          <w:rFonts w:eastAsia="Times New Roman" w:cstheme="minorHAnsi"/>
          <w:b/>
          <w:lang w:val="fr-FR" w:eastAsia="fr-FR"/>
        </w:rPr>
        <w:tab/>
      </w:r>
      <w:r w:rsidRPr="00162950">
        <w:rPr>
          <w:rFonts w:eastAsia="Times New Roman" w:cstheme="minorHAnsi"/>
          <w:b/>
          <w:lang w:val="fr-FR" w:eastAsia="fr-FR"/>
        </w:rPr>
        <w:tab/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 w:rsidR="008A2F69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9D5095" w:rsidRPr="00162950" w:rsidTr="00547C8A">
        <w:tc>
          <w:tcPr>
            <w:tcW w:w="4606" w:type="dxa"/>
          </w:tcPr>
          <w:p w:rsidR="009D5095" w:rsidRPr="00B4229F" w:rsidRDefault="00AB41B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</w:t>
            </w:r>
            <w:r w:rsidR="009D5095"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ompte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bancaire sur lequel la subvention sera versée</w:t>
            </w:r>
          </w:p>
          <w:p w:rsidR="00AB41BA" w:rsidRPr="00B4229F" w:rsidRDefault="00AB41BA" w:rsidP="00B4229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</w:t>
            </w:r>
          </w:p>
          <w:p w:rsidR="00AB41BA" w:rsidRDefault="00AB41BA" w:rsidP="00B4229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Ouvert au nom de</w:t>
            </w:r>
            <w:r w:rsidRPr="00B4229F">
              <w:rPr>
                <w:rFonts w:cstheme="minorHAnsi"/>
                <w:lang w:val="fr-FR" w:eastAsia="fr-FR"/>
              </w:rPr>
              <w:t xml:space="preserve"> </w:t>
            </w:r>
          </w:p>
          <w:p w:rsidR="00B4229F" w:rsidRPr="00B4229F" w:rsidRDefault="00B4229F" w:rsidP="00B4229F">
            <w:pPr>
              <w:pStyle w:val="Paragraphedeliste"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606" w:type="dxa"/>
          </w:tcPr>
          <w:p w:rsidR="009D5095" w:rsidRPr="00162950" w:rsidRDefault="009D5095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Partenaires du projet (le cas échéant) :</w:t>
      </w:r>
      <w:r w:rsidR="009D5095">
        <w:rPr>
          <w:rStyle w:val="Appelnotedebasdep"/>
          <w:rFonts w:eastAsia="Times New Roman" w:cstheme="minorHAnsi"/>
          <w:b/>
          <w:lang w:val="fr-FR" w:eastAsia="fr-FR"/>
        </w:rPr>
        <w:footnoteReference w:id="1"/>
      </w:r>
      <w:r w:rsidRPr="00162950">
        <w:rPr>
          <w:rFonts w:eastAsia="Times New Roman" w:cstheme="minorHAnsi"/>
          <w:b/>
          <w:lang w:val="fr-FR" w:eastAsia="fr-FR"/>
        </w:rPr>
        <w:t xml:space="preserve"> 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1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2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Ajouter éventuellement des cadres selon le nombre de partenaires dans le projet.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8A2F69" w:rsidRDefault="008A2F69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8A2F69" w:rsidRDefault="008A2F69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EB6FD0" w:rsidRDefault="00EB6FD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EB6FD0" w:rsidRDefault="00EB6FD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</w:pP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Données relatives à l’établissement scolaire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vertAlign w:val="superscript"/>
          <w:lang w:eastAsia="fr-BE"/>
        </w:rPr>
        <w:footnoteReference w:id="2"/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 :</w:t>
      </w:r>
      <w:r w:rsidRPr="00162950"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  <w:t xml:space="preserve">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:rsidTr="00EB6FD0">
        <w:tc>
          <w:tcPr>
            <w:tcW w:w="4543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8A2F69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8A2F69" w:rsidRPr="00162950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B4229F" w:rsidRDefault="008A2F69" w:rsidP="00AB41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</w:t>
            </w:r>
            <w:r w:rsidR="00AB41BA"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162950" w:rsidRPr="00162950" w:rsidRDefault="0016295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Existence d’une DASPA 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u sein de l’école – année scolaire 2017-2018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bookmarkStart w:id="0" w:name="_GoBack"/>
            <w:bookmarkEnd w:id="0"/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162950">
        <w:rPr>
          <w:rFonts w:eastAsia="Times New Roman" w:cstheme="minorHAnsi"/>
          <w:b/>
          <w:color w:val="000000"/>
          <w:lang w:val="fr-FR" w:eastAsia="fr-FR"/>
        </w:rPr>
        <w:t>Objectifs dans lequel le projet s’inscrit (cocher la ou les cases correspondantes)</w:t>
      </w:r>
      <w:r w:rsidR="00EB6FD0">
        <w:rPr>
          <w:rStyle w:val="Appelnotedebasdep"/>
          <w:rFonts w:eastAsia="Times New Roman" w:cstheme="minorHAnsi"/>
          <w:b/>
          <w:color w:val="000000"/>
          <w:lang w:val="fr-FR" w:eastAsia="fr-FR"/>
        </w:rPr>
        <w:footnoteReference w:id="3"/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1 : Renforce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 le tissu social du quartier 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2 : Réaliser une transition plus fluide aux moments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cruciaux du parcours scolaire 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3 : Renforcer l’engagement psychosocial des enfants et des jeunes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4: Favoriser l’engagement pédagog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ique des enfants et des jeunes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lastRenderedPageBreak/>
              <w:t xml:space="preserve"> </w:t>
            </w: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5 : Rétablir les relations entre l’élève, la famille et l’école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globale du projet DAS :</w:t>
      </w:r>
      <w:r w:rsidRPr="00162950">
        <w:rPr>
          <w:rFonts w:eastAsia="Times New Roman" w:cstheme="minorHAnsi"/>
          <w:lang w:val="fr-FR" w:eastAsia="fr-FR"/>
        </w:rPr>
        <w:t xml:space="preserve">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Synthétiser l’objectif du projet, les activités qui seront réalisées et les résultats escomptés (max ½ page).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Complémentarité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Veuillez mentionnez les autres projets et/ou dispositifs développé en complémentarité avec le présent projet (</w:t>
      </w:r>
      <w:proofErr w:type="spellStart"/>
      <w:r w:rsidRPr="00162950">
        <w:rPr>
          <w:rFonts w:eastAsia="Times New Roman" w:cstheme="minorHAnsi"/>
          <w:lang w:val="fr-FR" w:eastAsia="fr-FR"/>
        </w:rPr>
        <w:t>Breedeschool</w:t>
      </w:r>
      <w:proofErr w:type="spellEnd"/>
      <w:r w:rsidRPr="00162950">
        <w:rPr>
          <w:rFonts w:eastAsia="Times New Roman" w:cstheme="minorHAnsi"/>
          <w:lang w:val="fr-FR" w:eastAsia="fr-FR"/>
        </w:rPr>
        <w:t> ; projets FSE, cellule bien-</w:t>
      </w:r>
      <w:proofErr w:type="gramStart"/>
      <w:r w:rsidRPr="00162950">
        <w:rPr>
          <w:rFonts w:eastAsia="Times New Roman" w:cstheme="minorHAnsi"/>
          <w:lang w:val="fr-FR" w:eastAsia="fr-FR"/>
        </w:rPr>
        <w:t>être,…</w:t>
      </w:r>
      <w:proofErr w:type="gramEnd"/>
      <w:r w:rsidRPr="00162950">
        <w:rPr>
          <w:rFonts w:eastAsia="Times New Roman" w:cstheme="minorHAnsi"/>
          <w:lang w:val="fr-FR" w:eastAsia="fr-FR"/>
        </w:rPr>
        <w:t>)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EB6FD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62950">
        <w:rPr>
          <w:rFonts w:eastAsia="Times New Roman" w:cstheme="minorHAnsi"/>
          <w:b/>
          <w:lang w:eastAsia="fr-FR"/>
        </w:rPr>
        <w:t>Public cible du projet (cocher la ou les cases correspondantes)</w:t>
      </w:r>
    </w:p>
    <w:p w:rsidR="00EB6FD0" w:rsidRPr="00162950" w:rsidRDefault="00EB6FD0" w:rsidP="00EB6FD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2,5 ans à 6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6 à 12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Jeunes de 12 à 16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Jeunes au-delà de 16 ans 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 du niveau maternel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 du niveau primaire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1er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2ième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3ième</w:t>
            </w: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Pr="00162950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détaillée des objectifs du projet et des besoins auxquels il répond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596941" w:rsidRPr="00162950" w:rsidRDefault="00596941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de la méthodologie envisagée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Description détaillée des activités proposées :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Période et lieu de réalisation du projet : 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162950" w:rsidTr="00547C8A">
        <w:tc>
          <w:tcPr>
            <w:tcW w:w="918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Localisation :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Mois : 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Jour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Heure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Public visé :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Précisez le nombre de jeunes concernés, leur âge et leur sexe.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Résultats attendus :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Indicateurs :</w:t>
      </w:r>
    </w:p>
    <w:p w:rsid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</w:t>
      </w:r>
      <w:r>
        <w:rPr>
          <w:rFonts w:eastAsia="Times New Roman" w:cstheme="minorHAnsi"/>
          <w:i/>
          <w:lang w:val="fr-FR" w:eastAsia="fr-FR"/>
        </w:rPr>
        <w:t xml:space="preserve"> la mise en place des actions.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réalisation proposés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résultats proposés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lastRenderedPageBreak/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partenariat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Comment le partenariat </w:t>
      </w:r>
      <w:proofErr w:type="spellStart"/>
      <w:r w:rsidRPr="00162950">
        <w:rPr>
          <w:rFonts w:eastAsia="Times New Roman" w:cstheme="minorHAnsi"/>
          <w:lang w:val="fr-FR" w:eastAsia="fr-FR"/>
        </w:rPr>
        <w:t>a-t-il</w:t>
      </w:r>
      <w:proofErr w:type="spellEnd"/>
      <w:r w:rsidRPr="00162950">
        <w:rPr>
          <w:rFonts w:eastAsia="Times New Roman" w:cstheme="minorHAnsi"/>
          <w:lang w:val="fr-FR" w:eastAsia="fr-FR"/>
        </w:rPr>
        <w:t xml:space="preserve"> été choisi, imposé, retenu ?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Décrire le rôle des différents partenaires dans la réalisation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Budget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bCs/>
          <w:i/>
          <w:lang w:val="fr-FR" w:eastAsia="fr-FR"/>
        </w:rPr>
        <w:t xml:space="preserve">Il est demandé de réaliser une </w:t>
      </w:r>
      <w:r w:rsidRPr="00162950">
        <w:rPr>
          <w:rFonts w:eastAsia="Times New Roman" w:cstheme="minorHAnsi"/>
          <w:b/>
          <w:bCs/>
          <w:i/>
          <w:u w:val="single"/>
          <w:lang w:val="fr-FR" w:eastAsia="fr-FR"/>
        </w:rPr>
        <w:t>prévision budgétaire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 xml:space="preserve"> pour l’ensemble du projet mais également</w:t>
      </w:r>
      <w:r w:rsidRPr="00162950">
        <w:rPr>
          <w:rFonts w:eastAsia="Times New Roman" w:cstheme="minorHAnsi"/>
          <w:i/>
          <w:lang w:val="fr-FR" w:eastAsia="fr-FR"/>
        </w:rPr>
        <w:t xml:space="preserve"> de ventiler la prévision budgétaire 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>par année scolaire du projet</w:t>
      </w:r>
      <w:r w:rsidRPr="00162950">
        <w:rPr>
          <w:rFonts w:eastAsia="Times New Roman" w:cstheme="minorHAnsi"/>
          <w:i/>
          <w:lang w:val="fr-FR" w:eastAsia="fr-FR"/>
        </w:rPr>
        <w:t xml:space="preserve"> à savoir : 2018-2019 ; 2019-2020 ; 2020-2021.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Rappel :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Une intervention pour </w:t>
      </w:r>
      <w:r w:rsidRPr="00162950">
        <w:rPr>
          <w:rFonts w:eastAsia="Times New Roman" w:cstheme="minorHAnsi"/>
          <w:b/>
          <w:bCs/>
          <w:i/>
          <w:u w:val="single"/>
          <w:lang w:val="fr-FR" w:eastAsia="fr-FR"/>
        </w:rPr>
        <w:t>28 semaines maximum</w:t>
      </w:r>
      <w:r w:rsidRPr="00162950">
        <w:rPr>
          <w:rFonts w:eastAsia="Times New Roman" w:cstheme="minorHAnsi"/>
          <w:i/>
          <w:lang w:val="fr-FR" w:eastAsia="fr-FR"/>
        </w:rPr>
        <w:t xml:space="preserve"> et à raison de 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>10h semaine maximum</w:t>
      </w:r>
      <w:r w:rsidRPr="00162950">
        <w:rPr>
          <w:rFonts w:eastAsia="Times New Roman" w:cstheme="minorHAnsi"/>
          <w:i/>
          <w:lang w:val="fr-FR" w:eastAsia="fr-FR"/>
        </w:rPr>
        <w:t xml:space="preserve"> par prestataire est prévue dans le cadre du DAS ;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Au cas où la vacation horaire est payée à 38 €, il est indispensable de joindre à la demande le curriculum vitae de l’intervenant dans le cadre de sa qualification spécifique pour ses interventions ;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Le budget frais d’action ne peut dépasser 4% du budget « prestations », ils doivent être liés au projet et ne pourront concerner que des </w:t>
      </w:r>
      <w:proofErr w:type="spellStart"/>
      <w:r w:rsidRPr="00162950">
        <w:rPr>
          <w:rFonts w:eastAsia="Times New Roman" w:cstheme="minorHAnsi"/>
          <w:i/>
          <w:lang w:val="fr-FR" w:eastAsia="fr-FR"/>
        </w:rPr>
        <w:t>des</w:t>
      </w:r>
      <w:proofErr w:type="spellEnd"/>
      <w:r w:rsidRPr="00162950">
        <w:rPr>
          <w:rFonts w:eastAsia="Times New Roman" w:cstheme="minorHAnsi"/>
          <w:i/>
          <w:lang w:val="fr-FR" w:eastAsia="fr-FR"/>
        </w:rPr>
        <w:t xml:space="preserve"> achats de petits matériel et d’équipements (à l’exception de matériel informatique) ainsi que des frais de déplacements et droits d’entrée.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07"/>
        <w:gridCol w:w="1807"/>
        <w:gridCol w:w="1807"/>
        <w:gridCol w:w="1605"/>
      </w:tblGrid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Types de dépenses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2018-2019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2019-2020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2020-2021</w:t>
            </w:r>
          </w:p>
        </w:tc>
        <w:tc>
          <w:tcPr>
            <w:tcW w:w="1644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Total pour le triennat</w:t>
            </w: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Budget « prestations »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Budget « Frais d’actions » 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Total 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Ces budgets doivent être détaillés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Processus d’évaluation envisagée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Selon les informations et négociations organisées entre les partenaires, </w:t>
      </w:r>
      <w:r w:rsidRPr="00162950">
        <w:rPr>
          <w:rFonts w:eastAsia="Times New Roman" w:cstheme="minorHAnsi"/>
          <w:b/>
          <w:lang w:val="fr-FR" w:eastAsia="fr-FR"/>
        </w:rPr>
        <w:t xml:space="preserve">chaque partenaire a pris connaissance des rubriques ci-dessus et </w:t>
      </w:r>
      <w:r w:rsidRPr="00162950">
        <w:rPr>
          <w:rFonts w:eastAsia="Times New Roman" w:cstheme="minorHAnsi"/>
          <w:b/>
          <w:u w:val="single"/>
          <w:lang w:val="fr-FR" w:eastAsia="fr-FR"/>
        </w:rPr>
        <w:t>signe</w:t>
      </w:r>
      <w:r w:rsidRPr="00162950">
        <w:rPr>
          <w:rFonts w:eastAsia="Times New Roman" w:cstheme="minorHAnsi"/>
          <w:b/>
          <w:lang w:val="fr-FR" w:eastAsia="fr-FR"/>
        </w:rPr>
        <w:t xml:space="preserve"> ci-dessous pour accord.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Partenaire 1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Partenaire 2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Le (la) Bourgmestre ou son (sa) délégué(e)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proofErr w:type="gramStart"/>
      <w:r>
        <w:rPr>
          <w:rFonts w:eastAsia="Times New Roman" w:cstheme="minorHAnsi"/>
          <w:b/>
          <w:lang w:val="fr-FR" w:eastAsia="fr-FR"/>
        </w:rPr>
        <w:t>c</w:t>
      </w:r>
      <w:r w:rsidRPr="00162950">
        <w:rPr>
          <w:rFonts w:eastAsia="Times New Roman" w:cstheme="minorHAnsi"/>
          <w:b/>
          <w:lang w:val="fr-FR" w:eastAsia="fr-FR"/>
        </w:rPr>
        <w:t>lairement</w:t>
      </w:r>
      <w:proofErr w:type="gramEnd"/>
      <w:r w:rsidRPr="00162950">
        <w:rPr>
          <w:rFonts w:eastAsia="Times New Roman" w:cstheme="minorHAnsi"/>
          <w:b/>
          <w:lang w:val="fr-FR" w:eastAsia="fr-FR"/>
        </w:rPr>
        <w:t xml:space="preserve"> identifié(e)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  </w:t>
      </w:r>
    </w:p>
    <w:p w:rsidR="00547C8A" w:rsidRPr="00162950" w:rsidRDefault="00547C8A">
      <w:pPr>
        <w:rPr>
          <w:rFonts w:cstheme="minorHAnsi"/>
        </w:rPr>
      </w:pPr>
    </w:p>
    <w:sectPr w:rsidR="00547C8A" w:rsidRPr="00162950" w:rsidSect="00547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8A" w:rsidRDefault="00547C8A" w:rsidP="00162950">
      <w:pPr>
        <w:spacing w:after="0" w:line="240" w:lineRule="auto"/>
      </w:pPr>
      <w:r>
        <w:separator/>
      </w:r>
    </w:p>
  </w:endnote>
  <w:endnote w:type="continuationSeparator" w:id="0">
    <w:p w:rsidR="00547C8A" w:rsidRDefault="00547C8A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547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7C8A" w:rsidRDefault="00547C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547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3D5A">
      <w:rPr>
        <w:rStyle w:val="Numrodepage"/>
        <w:noProof/>
      </w:rPr>
      <w:t>7</w:t>
    </w:r>
    <w:r>
      <w:rPr>
        <w:rStyle w:val="Numrodepage"/>
      </w:rPr>
      <w:fldChar w:fldCharType="end"/>
    </w:r>
  </w:p>
  <w:p w:rsidR="00547C8A" w:rsidRDefault="00547C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547C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8A" w:rsidRDefault="00547C8A" w:rsidP="00162950">
      <w:pPr>
        <w:spacing w:after="0" w:line="240" w:lineRule="auto"/>
      </w:pPr>
      <w:r>
        <w:separator/>
      </w:r>
    </w:p>
  </w:footnote>
  <w:footnote w:type="continuationSeparator" w:id="0">
    <w:p w:rsidR="00547C8A" w:rsidRDefault="00547C8A" w:rsidP="00162950">
      <w:pPr>
        <w:spacing w:after="0" w:line="240" w:lineRule="auto"/>
      </w:pPr>
      <w:r>
        <w:continuationSeparator/>
      </w:r>
    </w:p>
  </w:footnote>
  <w:footnote w:id="1">
    <w:p w:rsidR="00547C8A" w:rsidRPr="009D5095" w:rsidRDefault="00547C8A">
      <w:pPr>
        <w:pStyle w:val="Notedebasdepage"/>
      </w:pPr>
      <w:r w:rsidRPr="00B4229F">
        <w:rPr>
          <w:rStyle w:val="Appelnotedebasdep"/>
        </w:rPr>
        <w:footnoteRef/>
      </w:r>
      <w:r w:rsidRPr="00B4229F">
        <w:t xml:space="preserve"> Un partenaire externe n’appartenant pas au personnel de l’école.</w:t>
      </w:r>
    </w:p>
  </w:footnote>
  <w:footnote w:id="2">
    <w:p w:rsidR="00547C8A" w:rsidRPr="00AB4E1F" w:rsidRDefault="00547C8A" w:rsidP="00EB6FD0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>C’est au départ de ces constats que l’évaluation devrait être menée afin de préciser les résultats observables obtenus.</w:t>
      </w:r>
    </w:p>
    <w:p w:rsidR="00547C8A" w:rsidRPr="00AB4E1F" w:rsidRDefault="00547C8A" w:rsidP="00162950">
      <w:pPr>
        <w:pStyle w:val="Notedebasdepage"/>
      </w:pPr>
    </w:p>
  </w:footnote>
  <w:footnote w:id="3">
    <w:p w:rsidR="00547C8A" w:rsidRPr="00EB6FD0" w:rsidRDefault="00547C8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L’explication des objectifs est reprise dans le texte de l’appel à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547C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Pr="00355BB2" w:rsidRDefault="00547C8A">
    <w:pPr>
      <w:pStyle w:val="En-tte"/>
      <w:rPr>
        <w:sz w:val="20"/>
        <w:szCs w:val="20"/>
      </w:rPr>
    </w:pPr>
    <w:r w:rsidRPr="00355BB2">
      <w:rPr>
        <w:sz w:val="20"/>
        <w:szCs w:val="20"/>
      </w:rPr>
      <w:t>Appel à projets « DAS » – 2018-2021</w:t>
    </w:r>
    <w:r>
      <w:rPr>
        <w:sz w:val="20"/>
        <w:szCs w:val="20"/>
      </w:rPr>
      <w:t xml:space="preserve"> – FORMULAIRE DE CANDIDATURE</w:t>
    </w:r>
  </w:p>
  <w:p w:rsidR="00547C8A" w:rsidRDefault="00547C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547C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1297F"/>
    <w:rsid w:val="000D22E8"/>
    <w:rsid w:val="00162950"/>
    <w:rsid w:val="001D7EF6"/>
    <w:rsid w:val="00547C8A"/>
    <w:rsid w:val="00596941"/>
    <w:rsid w:val="00597DE0"/>
    <w:rsid w:val="0076706A"/>
    <w:rsid w:val="008A2F69"/>
    <w:rsid w:val="00946FA1"/>
    <w:rsid w:val="00974A66"/>
    <w:rsid w:val="009D5095"/>
    <w:rsid w:val="00A24C32"/>
    <w:rsid w:val="00AB41BA"/>
    <w:rsid w:val="00B00799"/>
    <w:rsid w:val="00B321EE"/>
    <w:rsid w:val="00B4229F"/>
    <w:rsid w:val="00C02261"/>
    <w:rsid w:val="00CA2031"/>
    <w:rsid w:val="00CD3D5A"/>
    <w:rsid w:val="00EB6FD0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0FAA2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2458-B156-46D3-9E1B-584E79C6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Julie Lumen</cp:lastModifiedBy>
  <cp:revision>4</cp:revision>
  <cp:lastPrinted>2018-04-27T07:38:00Z</cp:lastPrinted>
  <dcterms:created xsi:type="dcterms:W3CDTF">2018-04-27T10:47:00Z</dcterms:created>
  <dcterms:modified xsi:type="dcterms:W3CDTF">2018-04-27T14:37:00Z</dcterms:modified>
</cp:coreProperties>
</file>